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18, 2014</w:t>
      </w: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  <w:r>
        <w:t>The Honorable</w:t>
      </w:r>
      <w:r>
        <w:t xml:space="preserve"> </w:t>
      </w:r>
      <w:r w:rsidR="00305864">
        <w:t xml:space="preserve">Dan Wolf, </w:t>
      </w:r>
      <w:r>
        <w:t xml:space="preserve">State </w:t>
      </w:r>
      <w:r>
        <w:t xml:space="preserve">Senator </w:t>
      </w:r>
    </w:p>
    <w:p w:rsidR="006C7F28" w:rsidRDefault="006C7F28" w:rsidP="006C7F28">
      <w:pPr>
        <w:spacing w:after="0"/>
      </w:pPr>
      <w:r>
        <w:t xml:space="preserve">State House, Room </w:t>
      </w:r>
      <w:r w:rsidR="00305864">
        <w:t>511B</w:t>
      </w:r>
    </w:p>
    <w:p w:rsidR="006C7F28" w:rsidRDefault="006C7F28" w:rsidP="006C7F28">
      <w:pPr>
        <w:spacing w:after="0"/>
      </w:pPr>
      <w:r>
        <w:t>Boston, Massachusetts 02133</w:t>
      </w: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  <w:r>
        <w:t xml:space="preserve">Dear </w:t>
      </w:r>
      <w:r w:rsidR="00305864">
        <w:t>Senator Wolf</w:t>
      </w:r>
      <w:r>
        <w:t>:</w:t>
      </w:r>
    </w:p>
    <w:p w:rsidR="00305864" w:rsidRDefault="00305864" w:rsidP="006C7F28">
      <w:pPr>
        <w:spacing w:after="0"/>
      </w:pPr>
      <w:bookmarkStart w:id="0" w:name="_GoBack"/>
      <w:bookmarkEnd w:id="0"/>
    </w:p>
    <w:p w:rsidR="006C7F28" w:rsidRDefault="006C7F28" w:rsidP="00305864">
      <w:pPr>
        <w:spacing w:after="0"/>
        <w:ind w:firstLine="720"/>
      </w:pPr>
      <w:r>
        <w:t>We are writing to formally ask for your assistance in forwarding a request to the</w:t>
      </w:r>
      <w:r w:rsidR="00305864">
        <w:t xml:space="preserve"> Governor's office.  </w:t>
      </w:r>
      <w:r>
        <w:t>We</w:t>
      </w:r>
      <w:r>
        <w:t xml:space="preserve"> </w:t>
      </w:r>
      <w:r w:rsidR="00305864">
        <w:t xml:space="preserve">request that Governor </w:t>
      </w:r>
      <w:r>
        <w:t>Patrick file validating legislation on behalf of the</w:t>
      </w:r>
      <w:r w:rsidR="00305864">
        <w:t xml:space="preserve"> </w:t>
      </w:r>
      <w:r>
        <w:t>Town of Chilmark (the "Town") in order to ratify a bond authorization of the Town passed under</w:t>
      </w:r>
      <w:r w:rsidR="00305864">
        <w:t xml:space="preserve"> </w:t>
      </w:r>
      <w:r>
        <w:t>Article 9 of the warrant for the October 20</w:t>
      </w:r>
      <w:proofErr w:type="gramStart"/>
      <w:r>
        <w:t>,2014</w:t>
      </w:r>
      <w:proofErr w:type="gramEnd"/>
      <w:r>
        <w:t xml:space="preserve"> special town meeting, and excluded from the</w:t>
      </w:r>
      <w:r w:rsidR="00305864">
        <w:t xml:space="preserve"> limitations of Proposition 2 ½ </w:t>
      </w:r>
      <w:r>
        <w:t>(so-called) by a vote of the Town passed at the State Election held</w:t>
      </w:r>
      <w:r w:rsidR="00305864">
        <w:t xml:space="preserve"> </w:t>
      </w:r>
      <w:r>
        <w:t>on November 4,2014 (Question 5).</w:t>
      </w:r>
    </w:p>
    <w:p w:rsidR="006C7F28" w:rsidRDefault="006C7F28" w:rsidP="006C7F28">
      <w:pPr>
        <w:spacing w:after="0"/>
      </w:pPr>
    </w:p>
    <w:p w:rsidR="006C7F28" w:rsidRDefault="006C7F28" w:rsidP="00305864">
      <w:pPr>
        <w:spacing w:after="0"/>
        <w:ind w:firstLine="720"/>
      </w:pPr>
      <w:r>
        <w:t>The proposed corrective legislation (attached) was drafted by the Town's bond counsel,</w:t>
      </w:r>
      <w:r w:rsidR="00305864">
        <w:t xml:space="preserve"> </w:t>
      </w:r>
      <w:r>
        <w:t>Edwards Wildman Palmer LLP. Bond counsel has explained that this legislation is necessary to</w:t>
      </w:r>
      <w:r w:rsidR="00305864">
        <w:t xml:space="preserve"> </w:t>
      </w:r>
      <w:r>
        <w:t>address certain notice deficiencies relating to the vote of the Town passed at the State Election</w:t>
      </w:r>
      <w:r w:rsidR="00305864">
        <w:t xml:space="preserve"> </w:t>
      </w:r>
      <w:r>
        <w:t>held on November 4,</w:t>
      </w:r>
      <w:r w:rsidR="00305864">
        <w:t xml:space="preserve"> </w:t>
      </w:r>
      <w:r>
        <w:t>2014 (Question 5).</w:t>
      </w:r>
    </w:p>
    <w:p w:rsidR="006C7F28" w:rsidRDefault="006C7F28" w:rsidP="006C7F28">
      <w:pPr>
        <w:spacing w:after="0"/>
      </w:pPr>
    </w:p>
    <w:p w:rsidR="00305864" w:rsidRDefault="006C7F28" w:rsidP="00305864">
      <w:pPr>
        <w:spacing w:after="0"/>
        <w:ind w:firstLine="720"/>
      </w:pPr>
      <w:r>
        <w:t>As always, we appreciate your assistance. Since the Town needs to issue bonds or bond</w:t>
      </w:r>
      <w:r w:rsidR="00305864">
        <w:t xml:space="preserve"> </w:t>
      </w:r>
      <w:r>
        <w:t>anticipation notes quickly to allow the projects involved to proceed in a timely manner, any</w:t>
      </w:r>
      <w:r w:rsidR="00305864">
        <w:t xml:space="preserve"> </w:t>
      </w:r>
      <w:r>
        <w:t>efforts you can make to expedite this bill would be of tremendous help to the Town.</w:t>
      </w:r>
      <w:r w:rsidR="00305864">
        <w:t xml:space="preserve">   </w:t>
      </w:r>
    </w:p>
    <w:p w:rsidR="00305864" w:rsidRDefault="00305864" w:rsidP="00305864">
      <w:pPr>
        <w:spacing w:after="0"/>
        <w:ind w:firstLine="720"/>
      </w:pPr>
    </w:p>
    <w:p w:rsidR="006C7F28" w:rsidRDefault="006C7F28" w:rsidP="00305864">
      <w:pPr>
        <w:spacing w:after="0"/>
        <w:ind w:firstLine="720"/>
      </w:pPr>
      <w:r>
        <w:t>If you have any questions on this matter, please</w:t>
      </w:r>
      <w:r w:rsidR="00305864">
        <w:t xml:space="preserve"> contact Tim Carr</w:t>
      </w:r>
      <w:r>
        <w:t>oll, the Town's</w:t>
      </w:r>
      <w:r w:rsidR="00305864">
        <w:t xml:space="preserve"> </w:t>
      </w:r>
      <w:r>
        <w:t>Executive Secretary, at (508) 645-2101.</w:t>
      </w:r>
    </w:p>
    <w:p w:rsidR="006C7F28" w:rsidRDefault="006C7F28" w:rsidP="006C7F28">
      <w:pPr>
        <w:spacing w:after="0"/>
      </w:pPr>
    </w:p>
    <w:p w:rsidR="006C7F28" w:rsidRDefault="006C7F28" w:rsidP="006C7F28">
      <w:pPr>
        <w:spacing w:after="0"/>
      </w:pPr>
      <w:r>
        <w:t>Sincerely,</w:t>
      </w:r>
    </w:p>
    <w:p w:rsidR="006C7F28" w:rsidRDefault="006C7F28" w:rsidP="006C7F28">
      <w:pPr>
        <w:spacing w:after="0"/>
      </w:pPr>
    </w:p>
    <w:p w:rsidR="00305864" w:rsidRDefault="00305864" w:rsidP="006C7F28">
      <w:pPr>
        <w:spacing w:after="0"/>
      </w:pPr>
    </w:p>
    <w:p w:rsidR="00305864" w:rsidRDefault="00305864" w:rsidP="006C7F28">
      <w:pPr>
        <w:spacing w:after="0"/>
      </w:pPr>
      <w:r>
        <w:t>William Rossi</w:t>
      </w:r>
    </w:p>
    <w:p w:rsidR="006C7F28" w:rsidRDefault="006C7F28" w:rsidP="006C7F28">
      <w:pPr>
        <w:spacing w:after="0"/>
      </w:pPr>
      <w:r>
        <w:t>Chair, Chilmark Board of Selectmen</w:t>
      </w:r>
    </w:p>
    <w:p w:rsidR="006C7F28" w:rsidRDefault="006C7F28">
      <w:pPr>
        <w:rPr>
          <w:b/>
          <w:i/>
        </w:rPr>
      </w:pPr>
      <w:r>
        <w:rPr>
          <w:b/>
          <w:i/>
        </w:rPr>
        <w:br w:type="page"/>
      </w:r>
    </w:p>
    <w:p w:rsidR="006C7F28" w:rsidRDefault="006C7F28" w:rsidP="006C7F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7F28">
        <w:rPr>
          <w:rFonts w:ascii="Times New Roman" w:hAnsi="Times New Roman" w:cs="Times New Roman"/>
          <w:b/>
          <w:i/>
          <w:sz w:val="24"/>
          <w:szCs w:val="24"/>
        </w:rPr>
        <w:lastRenderedPageBreak/>
        <w:t>An Act Validating the Sta</w:t>
      </w:r>
      <w:r w:rsidRPr="006C7F28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Pr="006C7F28">
        <w:rPr>
          <w:rFonts w:ascii="Times New Roman" w:hAnsi="Times New Roman" w:cs="Times New Roman"/>
          <w:b/>
          <w:i/>
          <w:sz w:val="24"/>
          <w:szCs w:val="24"/>
        </w:rPr>
        <w:t>Election</w:t>
      </w:r>
      <w:r w:rsidRPr="006C7F28">
        <w:rPr>
          <w:rFonts w:ascii="Times New Roman" w:hAnsi="Times New Roman" w:cs="Times New Roman"/>
          <w:b/>
          <w:i/>
          <w:sz w:val="24"/>
          <w:szCs w:val="24"/>
        </w:rPr>
        <w:t xml:space="preserve"> Held on November 4, 2014 in the Town of</w:t>
      </w:r>
      <w:r w:rsidRPr="006C7F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b/>
          <w:i/>
          <w:sz w:val="24"/>
          <w:szCs w:val="24"/>
        </w:rPr>
        <w:t>Chilmark.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C7F28" w:rsidRPr="006C7F28" w:rsidRDefault="006C7F28" w:rsidP="006C7F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7F28">
        <w:rPr>
          <w:rFonts w:ascii="Times New Roman" w:hAnsi="Times New Roman" w:cs="Times New Roman"/>
          <w:i/>
          <w:sz w:val="24"/>
          <w:szCs w:val="24"/>
        </w:rPr>
        <w:t>W</w:t>
      </w:r>
      <w:r w:rsidRPr="006C7F28">
        <w:rPr>
          <w:rFonts w:ascii="Times New Roman" w:hAnsi="Times New Roman" w:cs="Times New Roman"/>
          <w:i/>
          <w:sz w:val="24"/>
          <w:szCs w:val="24"/>
        </w:rPr>
        <w:t>hereas</w:t>
      </w:r>
      <w:r w:rsidRPr="006C7F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deferred operation of this act would tend to defeat its purpose, which is to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sz w:val="24"/>
          <w:szCs w:val="24"/>
        </w:rPr>
        <w:t>enable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the Town of Chilmark to reconstruct, pave and make various repairs to Town roads,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it is hereby declared to be an emergency law, necessary for the immediate preservation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the public convenience.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28" w:rsidRPr="006C7F28" w:rsidRDefault="006C7F28" w:rsidP="006C7F28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C7F28">
        <w:rPr>
          <w:rFonts w:ascii="Times New Roman" w:hAnsi="Times New Roman" w:cs="Times New Roman"/>
          <w:i/>
          <w:sz w:val="24"/>
          <w:szCs w:val="24"/>
        </w:rPr>
        <w:t>Be it enacted by the Senate and House of Representatives in General Court assembled,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6C7F28">
        <w:rPr>
          <w:rFonts w:ascii="Times New Roman" w:hAnsi="Times New Roman" w:cs="Times New Roman"/>
          <w:i/>
          <w:sz w:val="24"/>
          <w:szCs w:val="24"/>
        </w:rPr>
        <w:t xml:space="preserve"> by the authority of the s</w:t>
      </w:r>
      <w:r w:rsidRPr="006C7F28">
        <w:rPr>
          <w:rFonts w:ascii="Times New Roman" w:hAnsi="Times New Roman" w:cs="Times New Roman"/>
          <w:i/>
          <w:sz w:val="24"/>
          <w:szCs w:val="24"/>
        </w:rPr>
        <w:t>a</w:t>
      </w:r>
      <w:r w:rsidRPr="006C7F28">
        <w:rPr>
          <w:rFonts w:ascii="Times New Roman" w:hAnsi="Times New Roman" w:cs="Times New Roman"/>
          <w:i/>
          <w:sz w:val="24"/>
          <w:szCs w:val="24"/>
        </w:rPr>
        <w:t>me, as follows: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b/>
          <w:sz w:val="24"/>
          <w:szCs w:val="24"/>
        </w:rPr>
        <w:t>SECTION 1</w:t>
      </w:r>
      <w:r w:rsidRPr="006C7F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Notwithstanding any defect in the notice given by the Town of Chilmark</w:t>
      </w:r>
      <w:r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sz w:val="24"/>
          <w:szCs w:val="24"/>
        </w:rPr>
        <w:t>regarding Question 5 of the State Election ballot, which was approved by the voters of the Town</w:t>
      </w:r>
      <w:r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sz w:val="24"/>
          <w:szCs w:val="24"/>
        </w:rPr>
        <w:t>of Chilmark on November 4</w:t>
      </w:r>
      <w:proofErr w:type="gramStart"/>
      <w:r w:rsidRPr="006C7F28">
        <w:rPr>
          <w:rFonts w:ascii="Times New Roman" w:hAnsi="Times New Roman" w:cs="Times New Roman"/>
          <w:sz w:val="24"/>
          <w:szCs w:val="24"/>
        </w:rPr>
        <w:t>,2014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>, and notwithstanding any general or special law, charter</w:t>
      </w:r>
      <w:r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sz w:val="24"/>
          <w:szCs w:val="24"/>
        </w:rPr>
        <w:t xml:space="preserve">provision or Town by-law to the </w:t>
      </w:r>
      <w:r w:rsidRPr="006C7F28">
        <w:rPr>
          <w:rFonts w:ascii="Times New Roman" w:hAnsi="Times New Roman" w:cs="Times New Roman"/>
          <w:sz w:val="24"/>
          <w:szCs w:val="24"/>
        </w:rPr>
        <w:t>c</w:t>
      </w:r>
      <w:r w:rsidRPr="006C7F28">
        <w:rPr>
          <w:rFonts w:ascii="Times New Roman" w:hAnsi="Times New Roman" w:cs="Times New Roman"/>
          <w:sz w:val="24"/>
          <w:szCs w:val="24"/>
        </w:rPr>
        <w:t>ontrary, the approval of Question 5 by the Town of Chilmark</w:t>
      </w:r>
      <w:r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sz w:val="24"/>
          <w:szCs w:val="24"/>
        </w:rPr>
        <w:t>at the State Election held on November 4,2074 is hereby ratified, validated, approved and</w:t>
      </w:r>
      <w:r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Pr="006C7F28">
        <w:rPr>
          <w:rFonts w:ascii="Times New Roman" w:hAnsi="Times New Roman" w:cs="Times New Roman"/>
          <w:sz w:val="24"/>
          <w:szCs w:val="24"/>
        </w:rPr>
        <w:t>confirmed in all respects.</w:t>
      </w:r>
    </w:p>
    <w:p w:rsidR="006C7F28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37D" w:rsidRPr="006C7F28" w:rsidRDefault="006C7F28" w:rsidP="006C7F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F28">
        <w:rPr>
          <w:rFonts w:ascii="Times New Roman" w:hAnsi="Times New Roman" w:cs="Times New Roman"/>
          <w:b/>
          <w:sz w:val="24"/>
          <w:szCs w:val="24"/>
        </w:rPr>
        <w:t>SECTION 2</w:t>
      </w:r>
      <w:r w:rsidRPr="006C7F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F28">
        <w:rPr>
          <w:rFonts w:ascii="Times New Roman" w:hAnsi="Times New Roman" w:cs="Times New Roman"/>
          <w:sz w:val="24"/>
          <w:szCs w:val="24"/>
        </w:rPr>
        <w:t xml:space="preserve"> This act shall take effect immediately upon its passage</w:t>
      </w:r>
    </w:p>
    <w:sectPr w:rsidR="00F5737D" w:rsidRPr="006C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28"/>
    <w:rsid w:val="00305864"/>
    <w:rsid w:val="006C7F28"/>
    <w:rsid w:val="00F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2</cp:revision>
  <cp:lastPrinted>2014-11-12T20:25:00Z</cp:lastPrinted>
  <dcterms:created xsi:type="dcterms:W3CDTF">2014-11-12T20:27:00Z</dcterms:created>
  <dcterms:modified xsi:type="dcterms:W3CDTF">2014-11-12T20:27:00Z</dcterms:modified>
</cp:coreProperties>
</file>